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48" w:rsidRPr="00363648" w:rsidRDefault="00363648" w:rsidP="00363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3648" w:rsidRPr="00363648" w:rsidRDefault="00363648" w:rsidP="00363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3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Африканская чума свиней/ Памятка населению</w:t>
      </w: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b/>
          <w:bCs/>
          <w:sz w:val="24"/>
          <w:szCs w:val="24"/>
        </w:rPr>
        <w:t>Африканская чума свиней (АЧС)</w:t>
      </w: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– особо опасная, острозаразная, вирусная болезнь. В России впервые </w:t>
      </w:r>
      <w:proofErr w:type="gramStart"/>
      <w:r w:rsidRPr="00363648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высоколетальная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b/>
          <w:bCs/>
          <w:sz w:val="24"/>
          <w:szCs w:val="24"/>
        </w:rPr>
        <w:t>Свиньи заражаются при</w:t>
      </w: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363648">
        <w:rPr>
          <w:rFonts w:ascii="Times New Roman" w:eastAsia="Times New Roman" w:hAnsi="Times New Roman" w:cs="Times New Roman"/>
          <w:sz w:val="24"/>
          <w:szCs w:val="24"/>
        </w:rPr>
        <w:t>кт с тр</w:t>
      </w:r>
      <w:proofErr w:type="gram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непроваренных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зернопродуктов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Симптомы.</w:t>
      </w: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От заражения до появления симптомов проходит 2-7 дней. У животных повышается температура тела до 42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3648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установлении диагноза «африканская чума свиней»</w:t>
      </w: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EA03B5" w:rsidRDefault="00EA03B5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648" w:rsidRPr="00363648" w:rsidRDefault="00363648" w:rsidP="00363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Памятка для владельцев свиней</w:t>
      </w:r>
    </w:p>
    <w:p w:rsidR="00363648" w:rsidRP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- Не допускайте посторонних в свое хозяйство. Переведите свиней в режим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безвыгульного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</w:t>
      </w:r>
      <w:proofErr w:type="gramStart"/>
      <w:r w:rsidRPr="003636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другими животными;</w:t>
      </w:r>
    </w:p>
    <w:p w:rsidR="00363648" w:rsidRP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>, перед кормлением;</w:t>
      </w:r>
    </w:p>
    <w:p w:rsidR="00363648" w:rsidRP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363648" w:rsidRP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- не осуществляйте подворный убой и реализацию свинины без проведения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предубойного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363648" w:rsidRP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363648" w:rsidRP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363648">
        <w:rPr>
          <w:rFonts w:ascii="Times New Roman" w:eastAsia="Times New Roman" w:hAnsi="Times New Roman" w:cs="Times New Roman"/>
          <w:sz w:val="24"/>
          <w:szCs w:val="24"/>
        </w:rPr>
        <w:t>рожи</w:t>
      </w:r>
      <w:proofErr w:type="gramEnd"/>
      <w:r w:rsidRPr="00363648">
        <w:rPr>
          <w:rFonts w:ascii="Times New Roman" w:eastAsia="Times New Roman" w:hAnsi="Times New Roman" w:cs="Times New Roman"/>
          <w:sz w:val="24"/>
          <w:szCs w:val="24"/>
        </w:rPr>
        <w:t>) и других обработок, проводимых ветеринарными специалистами;</w:t>
      </w:r>
    </w:p>
    <w:p w:rsidR="00363648" w:rsidRDefault="00363648" w:rsidP="003636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363648">
        <w:rPr>
          <w:rFonts w:ascii="Times New Roman" w:eastAsia="Times New Roman" w:hAnsi="Times New Roman" w:cs="Times New Roman"/>
          <w:sz w:val="24"/>
          <w:szCs w:val="24"/>
        </w:rPr>
        <w:t>захоранивайте</w:t>
      </w:r>
      <w:proofErr w:type="spellEnd"/>
      <w:r w:rsidRPr="00363648">
        <w:rPr>
          <w:rFonts w:ascii="Times New Roman" w:eastAsia="Times New Roman" w:hAnsi="Times New Roman" w:cs="Times New Roman"/>
          <w:sz w:val="24"/>
          <w:szCs w:val="24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EA03B5" w:rsidRDefault="00EA03B5" w:rsidP="00EA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Просьба обо всех случаях заболевания и внезапного падежа свиней НЕМЕДЛЕННО СООБЩИТЕ в ГУНО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Госветуправление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г.о.г. Выкса»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тел.3-29-60.</w:t>
      </w:r>
    </w:p>
    <w:p w:rsidR="00EA03B5" w:rsidRPr="00363648" w:rsidRDefault="00EA03B5" w:rsidP="00EA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Помните, за действие (бездействия), повлекшие за собой возникновение очагов АЧС и ее распространение предусмотрена административная и уголовная ответственность! </w:t>
      </w:r>
    </w:p>
    <w:p w:rsidR="00E93522" w:rsidRDefault="00E93522"/>
    <w:sectPr w:rsidR="00E93522" w:rsidSect="001A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379A"/>
    <w:multiLevelType w:val="multilevel"/>
    <w:tmpl w:val="984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648"/>
    <w:rsid w:val="001A69B1"/>
    <w:rsid w:val="00334A91"/>
    <w:rsid w:val="00363648"/>
    <w:rsid w:val="00E93522"/>
    <w:rsid w:val="00EA03B5"/>
    <w:rsid w:val="00E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B1"/>
  </w:style>
  <w:style w:type="paragraph" w:styleId="1">
    <w:name w:val="heading 1"/>
    <w:basedOn w:val="a"/>
    <w:link w:val="10"/>
    <w:uiPriority w:val="9"/>
    <w:qFormat/>
    <w:rsid w:val="00363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00">
    <w:name w:val="10"/>
    <w:basedOn w:val="a"/>
    <w:rsid w:val="0036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63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2016-03-30T08:46:00Z</dcterms:created>
  <dcterms:modified xsi:type="dcterms:W3CDTF">2016-03-31T07:08:00Z</dcterms:modified>
</cp:coreProperties>
</file>